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BFC5B" w14:textId="08EBD31B" w:rsidR="004D1065" w:rsidRPr="00481F13" w:rsidRDefault="006B2D1C" w:rsidP="006B2D1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D1C">
        <w:rPr>
          <w:rFonts w:ascii="Times New Roman" w:hAnsi="Times New Roman" w:cs="Times New Roman"/>
          <w:b/>
          <w:sz w:val="28"/>
          <w:szCs w:val="28"/>
        </w:rPr>
        <w:t>Здоровье и благополучие сотрудников – основа хорошей рабочей среды</w:t>
      </w:r>
      <w:proofErr w:type="gramStart"/>
      <w:r w:rsidRPr="006B2D1C">
        <w:rPr>
          <w:rFonts w:ascii="Times New Roman" w:hAnsi="Times New Roman" w:cs="Times New Roman"/>
          <w:b/>
          <w:sz w:val="28"/>
          <w:szCs w:val="28"/>
        </w:rPr>
        <w:br/>
      </w:r>
      <w:r w:rsidRPr="006B2D1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2172B5" w:rsidRPr="00481F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72B5" w:rsidRPr="00481F13">
        <w:rPr>
          <w:rFonts w:ascii="Times New Roman" w:hAnsi="Times New Roman" w:cs="Times New Roman"/>
          <w:sz w:val="28"/>
          <w:szCs w:val="28"/>
        </w:rPr>
        <w:t xml:space="preserve"> Нижегородской области с 2019 года реализ</w:t>
      </w:r>
      <w:r w:rsidR="00481F13" w:rsidRPr="00481F13">
        <w:rPr>
          <w:rFonts w:ascii="Times New Roman" w:hAnsi="Times New Roman" w:cs="Times New Roman"/>
          <w:sz w:val="28"/>
          <w:szCs w:val="28"/>
        </w:rPr>
        <w:t>уется</w:t>
      </w:r>
      <w:r w:rsidR="002172B5" w:rsidRPr="00481F13">
        <w:rPr>
          <w:rFonts w:ascii="Times New Roman" w:hAnsi="Times New Roman" w:cs="Times New Roman"/>
          <w:sz w:val="28"/>
          <w:szCs w:val="28"/>
        </w:rPr>
        <w:t xml:space="preserve"> региональный проект «Укрепление </w:t>
      </w:r>
      <w:r w:rsidR="00481F13" w:rsidRPr="00481F13">
        <w:rPr>
          <w:rFonts w:ascii="Times New Roman" w:hAnsi="Times New Roman" w:cs="Times New Roman"/>
          <w:sz w:val="28"/>
          <w:szCs w:val="28"/>
        </w:rPr>
        <w:t>здоровья на рабочем месте</w:t>
      </w:r>
      <w:r w:rsidR="002172B5" w:rsidRPr="00481F13">
        <w:rPr>
          <w:rFonts w:ascii="Times New Roman" w:hAnsi="Times New Roman" w:cs="Times New Roman"/>
          <w:sz w:val="28"/>
          <w:szCs w:val="28"/>
        </w:rPr>
        <w:t>»</w:t>
      </w:r>
      <w:r w:rsidR="00481F13" w:rsidRPr="00481F13">
        <w:rPr>
          <w:rFonts w:ascii="Times New Roman" w:hAnsi="Times New Roman" w:cs="Times New Roman"/>
          <w:sz w:val="28"/>
          <w:szCs w:val="28"/>
        </w:rPr>
        <w:t xml:space="preserve"> </w:t>
      </w:r>
      <w:r w:rsidR="002172B5" w:rsidRPr="00481F13">
        <w:rPr>
          <w:rFonts w:ascii="Times New Roman" w:hAnsi="Times New Roman" w:cs="Times New Roman"/>
          <w:sz w:val="28"/>
          <w:szCs w:val="28"/>
        </w:rPr>
        <w:t xml:space="preserve">основным из направлений которого являются исполнение корпоративных программ по укреплению здоровья населения, а также информирование жителей региона о принципах здорового образа жизни и факторах риска развития хронических неинфекционных заболеваний. </w:t>
      </w:r>
    </w:p>
    <w:p w14:paraId="009D168A" w14:textId="2B20F3A9" w:rsidR="001855CB" w:rsidRPr="00767764" w:rsidRDefault="00481F13" w:rsidP="00BC26C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F13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767764">
        <w:rPr>
          <w:rFonts w:ascii="Times New Roman" w:hAnsi="Times New Roman" w:cs="Times New Roman"/>
          <w:sz w:val="28"/>
          <w:szCs w:val="28"/>
        </w:rPr>
        <w:t xml:space="preserve"> </w:t>
      </w:r>
      <w:r w:rsidR="001855CB" w:rsidRPr="00767764">
        <w:rPr>
          <w:rFonts w:ascii="Times New Roman" w:hAnsi="Times New Roman" w:cs="Times New Roman"/>
          <w:sz w:val="28"/>
          <w:szCs w:val="28"/>
        </w:rPr>
        <w:t xml:space="preserve">между министерством здравоохранения Нижегородской области и предприятиями и учреждениями Нижнего Новгорода и области заключено </w:t>
      </w:r>
      <w:r w:rsidR="00432CA8">
        <w:rPr>
          <w:rFonts w:ascii="Times New Roman" w:hAnsi="Times New Roman" w:cs="Times New Roman"/>
          <w:sz w:val="28"/>
          <w:szCs w:val="28"/>
        </w:rPr>
        <w:t>45</w:t>
      </w:r>
      <w:r w:rsidR="001855CB" w:rsidRPr="0076776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Pr="00767764">
        <w:rPr>
          <w:rFonts w:ascii="Times New Roman" w:hAnsi="Times New Roman" w:cs="Times New Roman"/>
          <w:sz w:val="28"/>
          <w:szCs w:val="28"/>
        </w:rPr>
        <w:t>й</w:t>
      </w:r>
      <w:r w:rsidR="001855CB" w:rsidRPr="00767764">
        <w:rPr>
          <w:rFonts w:ascii="Times New Roman" w:hAnsi="Times New Roman" w:cs="Times New Roman"/>
          <w:sz w:val="28"/>
          <w:szCs w:val="28"/>
        </w:rPr>
        <w:t xml:space="preserve"> по сохранению и укреплению здоровья на рабочих местах, а Нижегородский областной центр общественного здоровья и медицинской профилактики выступает генеральным партнером в реализации корпоративных программ.</w:t>
      </w:r>
    </w:p>
    <w:p w14:paraId="257659B1" w14:textId="3E284927" w:rsidR="001855CB" w:rsidRPr="007A51C0" w:rsidRDefault="001855CB" w:rsidP="00BC26C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1C0">
        <w:rPr>
          <w:rFonts w:ascii="Times New Roman" w:hAnsi="Times New Roman" w:cs="Times New Roman"/>
          <w:sz w:val="28"/>
          <w:szCs w:val="28"/>
        </w:rPr>
        <w:t xml:space="preserve">За время реализации корпоративных программ на территории региона специалисты Центра ОЗ и МП провели более </w:t>
      </w:r>
      <w:r w:rsidR="007A51C0" w:rsidRPr="007A51C0">
        <w:rPr>
          <w:rFonts w:ascii="Times New Roman" w:hAnsi="Times New Roman" w:cs="Times New Roman"/>
          <w:sz w:val="28"/>
          <w:szCs w:val="28"/>
        </w:rPr>
        <w:t>6</w:t>
      </w:r>
      <w:r w:rsidR="00481F13" w:rsidRPr="007A51C0">
        <w:rPr>
          <w:rFonts w:ascii="Times New Roman" w:hAnsi="Times New Roman" w:cs="Times New Roman"/>
          <w:sz w:val="28"/>
          <w:szCs w:val="28"/>
        </w:rPr>
        <w:t>,3 тыс.</w:t>
      </w:r>
      <w:r w:rsidRPr="007A51C0">
        <w:rPr>
          <w:rFonts w:ascii="Times New Roman" w:hAnsi="Times New Roman" w:cs="Times New Roman"/>
          <w:sz w:val="28"/>
          <w:szCs w:val="28"/>
        </w:rPr>
        <w:t xml:space="preserve"> мероприятий, в которые было вовлечено порядка </w:t>
      </w:r>
      <w:r w:rsidR="007A51C0" w:rsidRPr="007A51C0">
        <w:rPr>
          <w:rFonts w:ascii="Times New Roman" w:hAnsi="Times New Roman" w:cs="Times New Roman"/>
          <w:sz w:val="28"/>
          <w:szCs w:val="28"/>
        </w:rPr>
        <w:t xml:space="preserve">2 413 635 </w:t>
      </w:r>
      <w:r w:rsidRPr="007A51C0">
        <w:rPr>
          <w:rFonts w:ascii="Times New Roman" w:hAnsi="Times New Roman" w:cs="Times New Roman"/>
          <w:sz w:val="28"/>
          <w:szCs w:val="28"/>
        </w:rPr>
        <w:t xml:space="preserve">рабочих и служащих. </w:t>
      </w:r>
    </w:p>
    <w:p w14:paraId="485B9F90" w14:textId="3B2E895D" w:rsidR="001855CB" w:rsidRPr="007A51C0" w:rsidRDefault="001855CB" w:rsidP="00BC26C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51C0">
        <w:rPr>
          <w:rFonts w:ascii="Times New Roman" w:hAnsi="Times New Roman" w:cs="Times New Roman"/>
          <w:sz w:val="28"/>
          <w:szCs w:val="28"/>
        </w:rPr>
        <w:t>По итогам реализации корпоративных программ в 202</w:t>
      </w:r>
      <w:r w:rsidR="007A51C0" w:rsidRPr="007A51C0">
        <w:rPr>
          <w:rFonts w:ascii="Times New Roman" w:hAnsi="Times New Roman" w:cs="Times New Roman"/>
          <w:sz w:val="28"/>
          <w:szCs w:val="28"/>
        </w:rPr>
        <w:t>5</w:t>
      </w:r>
      <w:r w:rsidRPr="007A51C0">
        <w:rPr>
          <w:rFonts w:ascii="Times New Roman" w:hAnsi="Times New Roman" w:cs="Times New Roman"/>
          <w:sz w:val="28"/>
          <w:szCs w:val="28"/>
        </w:rPr>
        <w:t xml:space="preserve"> году были достигнуты значительные результаты:</w:t>
      </w:r>
    </w:p>
    <w:p w14:paraId="7E05287E" w14:textId="77777777" w:rsidR="001855CB" w:rsidRPr="007A51C0" w:rsidRDefault="001855CB" w:rsidP="007677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C0">
        <w:rPr>
          <w:rFonts w:ascii="Times New Roman" w:hAnsi="Times New Roman" w:cs="Times New Roman"/>
          <w:sz w:val="28"/>
          <w:szCs w:val="28"/>
        </w:rPr>
        <w:t xml:space="preserve">- отказалось от курения </w:t>
      </w:r>
      <w:r w:rsidR="00481F13" w:rsidRPr="007A51C0">
        <w:rPr>
          <w:rFonts w:ascii="Times New Roman" w:hAnsi="Times New Roman" w:cs="Times New Roman"/>
          <w:sz w:val="28"/>
          <w:szCs w:val="28"/>
        </w:rPr>
        <w:t>более 1 тыс.</w:t>
      </w:r>
      <w:r w:rsidRPr="007A51C0">
        <w:rPr>
          <w:rFonts w:ascii="Times New Roman" w:hAnsi="Times New Roman" w:cs="Times New Roman"/>
          <w:sz w:val="28"/>
          <w:szCs w:val="28"/>
        </w:rPr>
        <w:t xml:space="preserve"> человек (2% от общего количества участников программ);</w:t>
      </w:r>
    </w:p>
    <w:p w14:paraId="26EF75BE" w14:textId="757BB7C8" w:rsidR="001855CB" w:rsidRPr="007A51C0" w:rsidRDefault="001855CB" w:rsidP="007677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C0">
        <w:rPr>
          <w:rFonts w:ascii="Times New Roman" w:hAnsi="Times New Roman" w:cs="Times New Roman"/>
          <w:sz w:val="28"/>
          <w:szCs w:val="28"/>
        </w:rPr>
        <w:t>- на 1</w:t>
      </w:r>
      <w:r w:rsidR="007A51C0" w:rsidRPr="007A51C0">
        <w:rPr>
          <w:rFonts w:ascii="Times New Roman" w:hAnsi="Times New Roman" w:cs="Times New Roman"/>
          <w:sz w:val="28"/>
          <w:szCs w:val="28"/>
        </w:rPr>
        <w:t>3</w:t>
      </w:r>
      <w:r w:rsidRPr="007A51C0">
        <w:rPr>
          <w:rFonts w:ascii="Times New Roman" w:hAnsi="Times New Roman" w:cs="Times New Roman"/>
          <w:sz w:val="28"/>
          <w:szCs w:val="28"/>
        </w:rPr>
        <w:t>% снизилось обострение хронических заболеваний;</w:t>
      </w:r>
    </w:p>
    <w:p w14:paraId="4B84B930" w14:textId="6A337B13" w:rsidR="001855CB" w:rsidRDefault="001855CB" w:rsidP="007677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C0">
        <w:rPr>
          <w:rFonts w:ascii="Times New Roman" w:hAnsi="Times New Roman" w:cs="Times New Roman"/>
          <w:sz w:val="28"/>
          <w:szCs w:val="28"/>
        </w:rPr>
        <w:t xml:space="preserve">- на </w:t>
      </w:r>
      <w:r w:rsidR="007A51C0" w:rsidRPr="007A51C0">
        <w:rPr>
          <w:rFonts w:ascii="Times New Roman" w:hAnsi="Times New Roman" w:cs="Times New Roman"/>
          <w:sz w:val="28"/>
          <w:szCs w:val="28"/>
        </w:rPr>
        <w:t>20</w:t>
      </w:r>
      <w:r w:rsidRPr="007A51C0">
        <w:rPr>
          <w:rFonts w:ascii="Times New Roman" w:hAnsi="Times New Roman" w:cs="Times New Roman"/>
          <w:sz w:val="28"/>
          <w:szCs w:val="28"/>
        </w:rPr>
        <w:t>% увеличилось количество человек, начавших заниматься умеренной физической активностью</w:t>
      </w:r>
      <w:r w:rsidR="00481F13" w:rsidRPr="007A51C0">
        <w:rPr>
          <w:rFonts w:ascii="Times New Roman" w:hAnsi="Times New Roman" w:cs="Times New Roman"/>
          <w:sz w:val="28"/>
          <w:szCs w:val="28"/>
        </w:rPr>
        <w:t>.</w:t>
      </w:r>
      <w:r w:rsidR="00481F13" w:rsidRPr="007677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144FF" w14:textId="7AFCF8FB" w:rsidR="00034DAA" w:rsidRPr="00432CA8" w:rsidRDefault="00E43EB4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447AC" w:rsidRPr="00F06606">
        <w:rPr>
          <w:rFonts w:ascii="Times New Roman" w:hAnsi="Times New Roman" w:cs="Times New Roman"/>
          <w:sz w:val="28"/>
          <w:szCs w:val="28"/>
        </w:rPr>
        <w:t>учш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447AC" w:rsidRPr="00F06606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34DAA" w:rsidRPr="00F06606">
        <w:rPr>
          <w:rFonts w:ascii="Times New Roman" w:hAnsi="Times New Roman" w:cs="Times New Roman"/>
          <w:sz w:val="28"/>
          <w:szCs w:val="28"/>
        </w:rPr>
        <w:t>, реализованн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34DAA" w:rsidRPr="00F06606">
        <w:rPr>
          <w:rFonts w:ascii="Times New Roman" w:hAnsi="Times New Roman" w:cs="Times New Roman"/>
          <w:sz w:val="28"/>
          <w:szCs w:val="28"/>
        </w:rPr>
        <w:t xml:space="preserve"> в рамках корпоративных программ укрепления здоровья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432CA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B447AC" w:rsidRPr="00F06606">
        <w:rPr>
          <w:rFonts w:ascii="Times New Roman" w:hAnsi="Times New Roman" w:cs="Times New Roman"/>
          <w:sz w:val="28"/>
          <w:szCs w:val="28"/>
        </w:rPr>
        <w:t xml:space="preserve">, признана корпоративная программа </w:t>
      </w:r>
      <w:r w:rsid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АО</w:t>
      </w:r>
      <w:r w:rsidR="00034DAA" w:rsidRPr="00F0660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«</w:t>
      </w:r>
      <w:r w:rsid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Атомстройэкспорт</w:t>
      </w:r>
      <w:r w:rsidR="00034DAA" w:rsidRPr="00F0660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</w:t>
      </w:r>
      <w:r w:rsid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432CA8" w:rsidRP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="00432CA8" w:rsidRPr="00432CA8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управляющая компания инжинирингового дивизиона Госкорпорации «Росатом»)</w:t>
      </w:r>
      <w:r w:rsidR="00F06606" w:rsidRP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14:paraId="511AA836" w14:textId="384CEA4E" w:rsidR="00432CA8" w:rsidRPr="00432CA8" w:rsidRDefault="006672C9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АО </w:t>
      </w:r>
      <w:r w:rsidRPr="00F0660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«</w:t>
      </w:r>
      <w:r w:rsidR="00432CA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Атомстройэкспорт</w:t>
      </w:r>
      <w:r w:rsidRPr="00F0660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работают </w:t>
      </w:r>
      <w:r w:rsidR="00432CA8">
        <w:rPr>
          <w:rFonts w:ascii="Times New Roman" w:hAnsi="Times New Roman" w:cs="Times New Roman"/>
          <w:sz w:val="28"/>
          <w:szCs w:val="28"/>
        </w:rPr>
        <w:t>более 3 400</w:t>
      </w:r>
      <w:r>
        <w:rPr>
          <w:rFonts w:ascii="Times New Roman" w:hAnsi="Times New Roman" w:cs="Times New Roman"/>
          <w:sz w:val="28"/>
          <w:szCs w:val="28"/>
        </w:rPr>
        <w:t xml:space="preserve"> человек, о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дним из основных направлений деятельности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</w:t>
      </w:r>
      <w:r w:rsidR="00432CA8" w:rsidRPr="00432CA8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проектирование, строительством и модернизацией атомных электростанций (АЭС) в России и за рубежом.</w:t>
      </w:r>
      <w:r w:rsidR="00432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CA8" w:rsidRPr="00432CA8">
        <w:rPr>
          <w:rFonts w:ascii="Times New Roman" w:hAnsi="Times New Roman" w:cs="Times New Roman"/>
          <w:sz w:val="28"/>
          <w:szCs w:val="28"/>
          <w:shd w:val="clear" w:color="auto" w:fill="FFFFFF"/>
        </w:rPr>
        <w:t>По данным на 2025 год, около 80% портфеля заказов компании приходится на зарубежные проекты. Среди стран, где реализуются проекты АО «Атомстройэкспорт»: Белоруссия, Иран, Индия, Китай, Турция, Чехия, Бангладеш, Египет, Венгрия, Финляндия. </w:t>
      </w:r>
    </w:p>
    <w:p w14:paraId="3A80CD51" w14:textId="08431408" w:rsidR="00034DAA" w:rsidRPr="000E373A" w:rsidRDefault="00034DAA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73A">
        <w:rPr>
          <w:rFonts w:ascii="Times New Roman" w:hAnsi="Times New Roman" w:cs="Times New Roman"/>
          <w:sz w:val="28"/>
          <w:szCs w:val="28"/>
        </w:rPr>
        <w:t xml:space="preserve">Специфика выполняемой работы отразилась на формировании определенных факторов риска для здоровья. Среди ведущих </w:t>
      </w:r>
      <w:r w:rsidR="00432CA8">
        <w:rPr>
          <w:rFonts w:ascii="Times New Roman" w:hAnsi="Times New Roman" w:cs="Times New Roman"/>
          <w:sz w:val="28"/>
          <w:szCs w:val="28"/>
        </w:rPr>
        <w:t xml:space="preserve">факторов риска развития хронических неифекционных заболеваний были отмечены: </w:t>
      </w:r>
      <w:r w:rsidRPr="000E373A">
        <w:rPr>
          <w:rFonts w:ascii="Times New Roman" w:hAnsi="Times New Roman" w:cs="Times New Roman"/>
          <w:sz w:val="28"/>
          <w:szCs w:val="28"/>
        </w:rPr>
        <w:t>уровень шума</w:t>
      </w:r>
      <w:r w:rsidR="00F06606" w:rsidRPr="000E373A">
        <w:rPr>
          <w:rFonts w:ascii="Times New Roman" w:hAnsi="Times New Roman" w:cs="Times New Roman"/>
          <w:sz w:val="28"/>
          <w:szCs w:val="28"/>
        </w:rPr>
        <w:t xml:space="preserve">, </w:t>
      </w:r>
      <w:r w:rsidRPr="000E373A">
        <w:rPr>
          <w:rFonts w:ascii="Times New Roman" w:hAnsi="Times New Roman" w:cs="Times New Roman"/>
          <w:sz w:val="28"/>
          <w:szCs w:val="28"/>
        </w:rPr>
        <w:t>запылённость</w:t>
      </w:r>
      <w:r w:rsidR="00F06606" w:rsidRPr="000E373A">
        <w:rPr>
          <w:rFonts w:ascii="Times New Roman" w:hAnsi="Times New Roman" w:cs="Times New Roman"/>
          <w:sz w:val="28"/>
          <w:szCs w:val="28"/>
        </w:rPr>
        <w:t xml:space="preserve">, курение, низкое потребление свежих овощей и фруктов, </w:t>
      </w:r>
      <w:r w:rsidR="00F06606" w:rsidRPr="000E373A">
        <w:rPr>
          <w:rFonts w:ascii="Times New Roman" w:hAnsi="Times New Roman" w:cs="Times New Roman"/>
          <w:sz w:val="28"/>
          <w:szCs w:val="28"/>
        </w:rPr>
        <w:lastRenderedPageBreak/>
        <w:t xml:space="preserve">высокое потребление соли и </w:t>
      </w:r>
      <w:r w:rsidR="00C27158" w:rsidRPr="000E373A">
        <w:rPr>
          <w:rFonts w:ascii="Times New Roman" w:hAnsi="Times New Roman" w:cs="Times New Roman"/>
          <w:sz w:val="28"/>
          <w:szCs w:val="28"/>
        </w:rPr>
        <w:t>низкая посещаемость профилактических мероприятий.</w:t>
      </w:r>
      <w:r w:rsidR="00C36763" w:rsidRPr="000E373A">
        <w:rPr>
          <w:rFonts w:ascii="Times New Roman" w:hAnsi="Times New Roman" w:cs="Times New Roman"/>
          <w:sz w:val="28"/>
          <w:szCs w:val="28"/>
        </w:rPr>
        <w:t xml:space="preserve"> </w:t>
      </w:r>
      <w:r w:rsidRPr="000E373A">
        <w:rPr>
          <w:rFonts w:ascii="Times New Roman" w:hAnsi="Times New Roman" w:cs="Times New Roman"/>
          <w:sz w:val="28"/>
          <w:szCs w:val="28"/>
        </w:rPr>
        <w:t>Таким образом, определились основные направления мероприятий по оздоровлению работников.</w:t>
      </w:r>
    </w:p>
    <w:p w14:paraId="564B9EDF" w14:textId="79EF2FAF" w:rsidR="007A51C0" w:rsidRDefault="00432CA8" w:rsidP="007A51C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73A">
        <w:rPr>
          <w:rFonts w:ascii="Times New Roman" w:hAnsi="Times New Roman" w:cs="Times New Roman"/>
          <w:sz w:val="28"/>
          <w:szCs w:val="28"/>
        </w:rPr>
        <w:t>Согласно составленному плану,</w:t>
      </w:r>
      <w:r w:rsidR="00C36763" w:rsidRPr="000E373A">
        <w:rPr>
          <w:rFonts w:ascii="Times New Roman" w:hAnsi="Times New Roman" w:cs="Times New Roman"/>
          <w:sz w:val="28"/>
          <w:szCs w:val="28"/>
        </w:rPr>
        <w:t xml:space="preserve"> специалисты областного центра </w:t>
      </w:r>
      <w:proofErr w:type="spellStart"/>
      <w:r w:rsidR="00C36763" w:rsidRPr="000E373A">
        <w:rPr>
          <w:rFonts w:ascii="Times New Roman" w:hAnsi="Times New Roman" w:cs="Times New Roman"/>
          <w:sz w:val="28"/>
          <w:szCs w:val="28"/>
        </w:rPr>
        <w:t>медпрофилактики</w:t>
      </w:r>
      <w:proofErr w:type="spellEnd"/>
      <w:r w:rsidR="00C36763" w:rsidRPr="000E3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раза в месяц проводили мероприятия </w:t>
      </w:r>
      <w:r w:rsidR="00034DAA" w:rsidRPr="000E373A">
        <w:rPr>
          <w:rFonts w:ascii="Times New Roman" w:hAnsi="Times New Roman" w:cs="Times New Roman"/>
          <w:sz w:val="28"/>
          <w:szCs w:val="28"/>
        </w:rPr>
        <w:t>профилактической направленности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тренинг</w:t>
      </w:r>
      <w:r w:rsidR="00C36763" w:rsidRPr="000E373A">
        <w:rPr>
          <w:rFonts w:ascii="Times New Roman" w:hAnsi="Times New Roman" w:cs="Times New Roman"/>
          <w:sz w:val="28"/>
          <w:szCs w:val="28"/>
        </w:rPr>
        <w:t>и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и мастер-класс</w:t>
      </w:r>
      <w:r w:rsidR="00C36763" w:rsidRPr="000E373A">
        <w:rPr>
          <w:rFonts w:ascii="Times New Roman" w:hAnsi="Times New Roman" w:cs="Times New Roman"/>
          <w:sz w:val="28"/>
          <w:szCs w:val="28"/>
        </w:rPr>
        <w:t>ы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с психологом, а также мероприятия спортивно-оздоровительной направленности</w:t>
      </w:r>
      <w:r w:rsidRPr="00432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формате вебинаров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. </w:t>
      </w:r>
      <w:r w:rsidR="007A51C0">
        <w:rPr>
          <w:rFonts w:ascii="Times New Roman" w:hAnsi="Times New Roman" w:cs="Times New Roman"/>
          <w:sz w:val="28"/>
          <w:szCs w:val="28"/>
        </w:rPr>
        <w:t xml:space="preserve">В 2025 году проведено 72 мероприятия, с общи охватом – 151 124 человека, из них: </w:t>
      </w:r>
      <w:r w:rsidR="0053058A">
        <w:rPr>
          <w:rFonts w:ascii="Times New Roman" w:hAnsi="Times New Roman" w:cs="Times New Roman"/>
          <w:sz w:val="28"/>
          <w:szCs w:val="28"/>
        </w:rPr>
        <w:t>28 лекций, с охватом 1 524 человека; рассылка информационно-тематического, в рамках региональных тематических мероприятий по профилактике заболеваний и поддержке здорового образа жизни в количестве 149 600 экземпляров.</w:t>
      </w:r>
    </w:p>
    <w:p w14:paraId="7A517EBA" w14:textId="584CA345" w:rsidR="00C36763" w:rsidRPr="000E373A" w:rsidRDefault="00C36763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73A">
        <w:rPr>
          <w:rFonts w:ascii="Times New Roman" w:hAnsi="Times New Roman" w:cs="Times New Roman"/>
          <w:sz w:val="28"/>
          <w:szCs w:val="28"/>
        </w:rPr>
        <w:t>Н</w:t>
      </w:r>
      <w:r w:rsidR="00034DAA" w:rsidRPr="000E373A">
        <w:rPr>
          <w:rFonts w:ascii="Times New Roman" w:hAnsi="Times New Roman" w:cs="Times New Roman"/>
          <w:sz w:val="28"/>
          <w:szCs w:val="28"/>
        </w:rPr>
        <w:t>е менее важным</w:t>
      </w:r>
      <w:r w:rsidR="00F06606" w:rsidRPr="000E373A">
        <w:rPr>
          <w:rFonts w:ascii="Times New Roman" w:hAnsi="Times New Roman" w:cs="Times New Roman"/>
          <w:sz w:val="28"/>
          <w:szCs w:val="28"/>
        </w:rPr>
        <w:t xml:space="preserve"> стал</w:t>
      </w:r>
      <w:r w:rsidRPr="000E373A">
        <w:rPr>
          <w:rFonts w:ascii="Times New Roman" w:hAnsi="Times New Roman" w:cs="Times New Roman"/>
          <w:sz w:val="28"/>
          <w:szCs w:val="28"/>
        </w:rPr>
        <w:t>и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трансляция социальных видеороликов на мониторах предприятия, </w:t>
      </w:r>
      <w:r w:rsidR="0053058A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тематического информационного материала </w:t>
      </w:r>
      <w:r w:rsidR="00432CA8">
        <w:rPr>
          <w:rFonts w:ascii="Times New Roman" w:hAnsi="Times New Roman" w:cs="Times New Roman"/>
          <w:sz w:val="28"/>
          <w:szCs w:val="28"/>
        </w:rPr>
        <w:t xml:space="preserve">на корпоративном портале организации в разделе «Здоровье» для повышения </w:t>
      </w:r>
      <w:r w:rsidR="00034DAA" w:rsidRPr="000E373A">
        <w:rPr>
          <w:rFonts w:ascii="Times New Roman" w:hAnsi="Times New Roman" w:cs="Times New Roman"/>
          <w:sz w:val="28"/>
          <w:szCs w:val="28"/>
        </w:rPr>
        <w:t>информировани</w:t>
      </w:r>
      <w:r w:rsidR="00432CA8">
        <w:rPr>
          <w:rFonts w:ascii="Times New Roman" w:hAnsi="Times New Roman" w:cs="Times New Roman"/>
          <w:sz w:val="28"/>
          <w:szCs w:val="28"/>
        </w:rPr>
        <w:t>я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о вреде курения табака и злоупотребления алкоголем, по факторам риска развития заболеваний</w:t>
      </w:r>
      <w:r w:rsidR="00B3178E">
        <w:rPr>
          <w:rFonts w:ascii="Times New Roman" w:hAnsi="Times New Roman" w:cs="Times New Roman"/>
          <w:sz w:val="28"/>
          <w:szCs w:val="28"/>
        </w:rPr>
        <w:t xml:space="preserve"> и</w:t>
      </w:r>
      <w:r w:rsidR="00034DAA" w:rsidRPr="000E373A">
        <w:rPr>
          <w:rFonts w:ascii="Times New Roman" w:hAnsi="Times New Roman" w:cs="Times New Roman"/>
          <w:sz w:val="28"/>
          <w:szCs w:val="28"/>
        </w:rPr>
        <w:t xml:space="preserve"> профилактике хронических неинфекционных заболеваний, по формированию принципов здорового образа жизни</w:t>
      </w:r>
      <w:r w:rsidR="00B317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77B1C3" w14:textId="2A1B1CC4" w:rsidR="00C36763" w:rsidRPr="000E373A" w:rsidRDefault="00034DAA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73A">
        <w:rPr>
          <w:rFonts w:ascii="Times New Roman" w:hAnsi="Times New Roman" w:cs="Times New Roman"/>
          <w:sz w:val="28"/>
          <w:szCs w:val="28"/>
        </w:rPr>
        <w:t xml:space="preserve">По предварительной договоренности в рамках заключенного Соглашения о сотрудничестве между </w:t>
      </w:r>
      <w:proofErr w:type="spellStart"/>
      <w:r w:rsidRPr="000E373A">
        <w:rPr>
          <w:rFonts w:ascii="Times New Roman" w:hAnsi="Times New Roman" w:cs="Times New Roman"/>
          <w:sz w:val="28"/>
          <w:szCs w:val="28"/>
        </w:rPr>
        <w:t>мин</w:t>
      </w:r>
      <w:r w:rsidR="00C36763" w:rsidRPr="000E373A">
        <w:rPr>
          <w:rFonts w:ascii="Times New Roman" w:hAnsi="Times New Roman" w:cs="Times New Roman"/>
          <w:sz w:val="28"/>
          <w:szCs w:val="28"/>
        </w:rPr>
        <w:t>здравом</w:t>
      </w:r>
      <w:proofErr w:type="spellEnd"/>
      <w:r w:rsidR="00C36763" w:rsidRPr="000E373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0E373A">
        <w:rPr>
          <w:rFonts w:ascii="Times New Roman" w:hAnsi="Times New Roman" w:cs="Times New Roman"/>
          <w:sz w:val="28"/>
          <w:szCs w:val="28"/>
        </w:rPr>
        <w:t xml:space="preserve"> и руководством </w:t>
      </w:r>
      <w:r w:rsidR="00C36763" w:rsidRPr="000E373A">
        <w:rPr>
          <w:rFonts w:ascii="Times New Roman" w:hAnsi="Times New Roman" w:cs="Times New Roman"/>
          <w:sz w:val="28"/>
          <w:szCs w:val="28"/>
        </w:rPr>
        <w:t xml:space="preserve">завода </w:t>
      </w:r>
      <w:r w:rsidRPr="000E373A">
        <w:rPr>
          <w:rFonts w:ascii="Times New Roman" w:hAnsi="Times New Roman" w:cs="Times New Roman"/>
          <w:sz w:val="28"/>
          <w:szCs w:val="28"/>
        </w:rPr>
        <w:t xml:space="preserve">о реализации мероприятий по оздоровлению работников, на базе </w:t>
      </w:r>
      <w:r w:rsidR="00607A97">
        <w:rPr>
          <w:rFonts w:ascii="Times New Roman" w:hAnsi="Times New Roman" w:cs="Times New Roman"/>
          <w:sz w:val="28"/>
          <w:szCs w:val="28"/>
        </w:rPr>
        <w:t xml:space="preserve">медицинских организаций г.Нижнего Новгорода </w:t>
      </w:r>
      <w:r w:rsidRPr="000E373A">
        <w:rPr>
          <w:rFonts w:ascii="Times New Roman" w:hAnsi="Times New Roman" w:cs="Times New Roman"/>
          <w:sz w:val="28"/>
          <w:szCs w:val="28"/>
        </w:rPr>
        <w:t>провод</w:t>
      </w:r>
      <w:r w:rsidR="00C36763" w:rsidRPr="000E373A">
        <w:rPr>
          <w:rFonts w:ascii="Times New Roman" w:hAnsi="Times New Roman" w:cs="Times New Roman"/>
          <w:sz w:val="28"/>
          <w:szCs w:val="28"/>
        </w:rPr>
        <w:t>ились</w:t>
      </w:r>
      <w:r w:rsidRPr="000E373A">
        <w:rPr>
          <w:rFonts w:ascii="Times New Roman" w:hAnsi="Times New Roman" w:cs="Times New Roman"/>
          <w:sz w:val="28"/>
          <w:szCs w:val="28"/>
        </w:rPr>
        <w:t xml:space="preserve"> профилактические медицинские осмотры и диспансеризация работников в течение 2 часов. </w:t>
      </w:r>
    </w:p>
    <w:p w14:paraId="7CE7F1B5" w14:textId="6B7AF04F" w:rsidR="00034DAA" w:rsidRPr="000E373A" w:rsidRDefault="00E43EB4" w:rsidP="00E43EB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программы</w:t>
      </w:r>
      <w:r w:rsidR="00A368B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6E31">
        <w:rPr>
          <w:rFonts w:ascii="Times New Roman" w:hAnsi="Times New Roman" w:cs="Times New Roman"/>
          <w:sz w:val="28"/>
          <w:szCs w:val="28"/>
        </w:rPr>
        <w:t xml:space="preserve">2 человека отказались от курения, более </w:t>
      </w:r>
      <w:r w:rsidR="0053058A">
        <w:rPr>
          <w:rFonts w:ascii="Times New Roman" w:hAnsi="Times New Roman" w:cs="Times New Roman"/>
          <w:sz w:val="28"/>
          <w:szCs w:val="28"/>
        </w:rPr>
        <w:t>15</w:t>
      </w:r>
      <w:r w:rsidR="00686E31">
        <w:rPr>
          <w:rFonts w:ascii="Times New Roman" w:hAnsi="Times New Roman" w:cs="Times New Roman"/>
          <w:sz w:val="28"/>
          <w:szCs w:val="28"/>
        </w:rPr>
        <w:t xml:space="preserve"> – </w:t>
      </w:r>
      <w:r w:rsidR="006672C9">
        <w:rPr>
          <w:rFonts w:ascii="Times New Roman" w:hAnsi="Times New Roman" w:cs="Times New Roman"/>
          <w:sz w:val="28"/>
          <w:szCs w:val="28"/>
        </w:rPr>
        <w:t>стали</w:t>
      </w:r>
      <w:r w:rsidR="00686E31">
        <w:rPr>
          <w:rFonts w:ascii="Times New Roman" w:hAnsi="Times New Roman" w:cs="Times New Roman"/>
          <w:sz w:val="28"/>
          <w:szCs w:val="28"/>
        </w:rPr>
        <w:t xml:space="preserve"> выкуривать в 2 раза меньше сигарет, </w:t>
      </w:r>
      <w:r w:rsidR="0053058A">
        <w:rPr>
          <w:rFonts w:ascii="Times New Roman" w:hAnsi="Times New Roman" w:cs="Times New Roman"/>
          <w:sz w:val="28"/>
          <w:szCs w:val="28"/>
        </w:rPr>
        <w:t>4</w:t>
      </w:r>
      <w:r w:rsidR="008C4C1E">
        <w:rPr>
          <w:rFonts w:ascii="Times New Roman" w:hAnsi="Times New Roman" w:cs="Times New Roman"/>
          <w:sz w:val="28"/>
          <w:szCs w:val="28"/>
        </w:rPr>
        <w:t xml:space="preserve">% сотрудников стали посещать ФОК на постоянной основе, </w:t>
      </w:r>
      <w:r w:rsidR="00A368BB">
        <w:rPr>
          <w:rFonts w:ascii="Times New Roman" w:hAnsi="Times New Roman" w:cs="Times New Roman"/>
          <w:sz w:val="28"/>
          <w:szCs w:val="28"/>
        </w:rPr>
        <w:t xml:space="preserve">диспансеризацию и профосмотры прошло более </w:t>
      </w:r>
      <w:r w:rsidR="0053058A">
        <w:rPr>
          <w:rFonts w:ascii="Times New Roman" w:hAnsi="Times New Roman" w:cs="Times New Roman"/>
          <w:sz w:val="28"/>
          <w:szCs w:val="28"/>
        </w:rPr>
        <w:t xml:space="preserve">75 </w:t>
      </w:r>
      <w:r w:rsidR="00A368BB">
        <w:rPr>
          <w:rFonts w:ascii="Times New Roman" w:hAnsi="Times New Roman" w:cs="Times New Roman"/>
          <w:sz w:val="28"/>
          <w:szCs w:val="28"/>
        </w:rPr>
        <w:t xml:space="preserve">% работников, больничных листов было выдано на </w:t>
      </w:r>
      <w:r w:rsidR="0053058A">
        <w:rPr>
          <w:rFonts w:ascii="Times New Roman" w:hAnsi="Times New Roman" w:cs="Times New Roman"/>
          <w:sz w:val="28"/>
          <w:szCs w:val="28"/>
        </w:rPr>
        <w:t xml:space="preserve">8 </w:t>
      </w:r>
      <w:r w:rsidR="00A368BB">
        <w:rPr>
          <w:rFonts w:ascii="Times New Roman" w:hAnsi="Times New Roman" w:cs="Times New Roman"/>
          <w:sz w:val="28"/>
          <w:szCs w:val="28"/>
        </w:rPr>
        <w:t xml:space="preserve">% меньше. </w:t>
      </w:r>
    </w:p>
    <w:p w14:paraId="6930B2CC" w14:textId="77777777" w:rsidR="00861AF5" w:rsidRPr="000E373A" w:rsidRDefault="00861AF5" w:rsidP="000E373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1AF5" w:rsidRPr="000E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D0"/>
    <w:rsid w:val="00034DAA"/>
    <w:rsid w:val="0008479B"/>
    <w:rsid w:val="000E026E"/>
    <w:rsid w:val="000E373A"/>
    <w:rsid w:val="001855CB"/>
    <w:rsid w:val="001D1577"/>
    <w:rsid w:val="002172B5"/>
    <w:rsid w:val="00375F1C"/>
    <w:rsid w:val="00432CA8"/>
    <w:rsid w:val="00481F13"/>
    <w:rsid w:val="004D1065"/>
    <w:rsid w:val="0053058A"/>
    <w:rsid w:val="005736EC"/>
    <w:rsid w:val="00582610"/>
    <w:rsid w:val="00607A97"/>
    <w:rsid w:val="006672C9"/>
    <w:rsid w:val="00667A62"/>
    <w:rsid w:val="00686E31"/>
    <w:rsid w:val="006B2D1C"/>
    <w:rsid w:val="00767764"/>
    <w:rsid w:val="00775189"/>
    <w:rsid w:val="007A51C0"/>
    <w:rsid w:val="00806068"/>
    <w:rsid w:val="00861AF5"/>
    <w:rsid w:val="0089177D"/>
    <w:rsid w:val="008C4C1E"/>
    <w:rsid w:val="00A368BB"/>
    <w:rsid w:val="00B3178E"/>
    <w:rsid w:val="00B447AC"/>
    <w:rsid w:val="00BC26CB"/>
    <w:rsid w:val="00C15D64"/>
    <w:rsid w:val="00C27158"/>
    <w:rsid w:val="00C36763"/>
    <w:rsid w:val="00C42FD0"/>
    <w:rsid w:val="00E43EB4"/>
    <w:rsid w:val="00F0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5D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1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7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2D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61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7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B2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2026-04-13T10:44:00Z</dcterms:created>
  <dcterms:modified xsi:type="dcterms:W3CDTF">2026-04-13T10:44:00Z</dcterms:modified>
</cp:coreProperties>
</file>